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72a2a99dd34b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a3957b04fc45f1"/>
      <w:footerReference w:type="even" r:id="Rbffeb3c3cd484b71"/>
      <w:footerReference w:type="first" r:id="R1d7fca8e5e4446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0593c8434b40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DFZ-2015-8366-X-NE-EI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a8dd927c314f6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2c2a8092db349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29ca7718bc49e3" /><Relationship Type="http://schemas.openxmlformats.org/officeDocument/2006/relationships/numbering" Target="/word/numbering.xml" Id="R19795a1acf9b4ba1" /><Relationship Type="http://schemas.openxmlformats.org/officeDocument/2006/relationships/settings" Target="/word/settings.xml" Id="R83acf2a636b84b23" /><Relationship Type="http://schemas.openxmlformats.org/officeDocument/2006/relationships/image" Target="/word/media/224daee9-9e94-4c63-9cb4-6d4c03f0d9ab.png" Id="Rf40593c8434b4017" /><Relationship Type="http://schemas.openxmlformats.org/officeDocument/2006/relationships/image" Target="/word/media/48004cc0-d672-4bb6-9a82-900ea71c5055.png" Id="R0ea8dd927c314f63" /><Relationship Type="http://schemas.openxmlformats.org/officeDocument/2006/relationships/footer" Target="/word/footer1.xml" Id="Rfda3957b04fc45f1" /><Relationship Type="http://schemas.openxmlformats.org/officeDocument/2006/relationships/footer" Target="/word/footer2.xml" Id="Rbffeb3c3cd484b71" /><Relationship Type="http://schemas.openxmlformats.org/officeDocument/2006/relationships/footer" Target="/word/footer3.xml" Id="R1d7fca8e5e4446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c2a8092db349bb" /></Relationships>
</file>