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0667dd62ab47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106e3dbbe24ec1"/>
      <w:footerReference w:type="even" r:id="Rc983b3c166c34724"/>
      <w:footerReference w:type="first" r:id="Rff0484d12bf143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90c4b5617c43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901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5d85dcd9454a1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d0b9d6df0049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a31118a8ef40ea" /><Relationship Type="http://schemas.openxmlformats.org/officeDocument/2006/relationships/numbering" Target="/word/numbering.xml" Id="Rbd4ca6791b734adf" /><Relationship Type="http://schemas.openxmlformats.org/officeDocument/2006/relationships/settings" Target="/word/settings.xml" Id="R51b727e2d50b4b87" /><Relationship Type="http://schemas.openxmlformats.org/officeDocument/2006/relationships/image" Target="/word/media/5fa73a74-a92d-4a6c-87b6-f118088698c2.png" Id="R5790c4b5617c43f6" /><Relationship Type="http://schemas.openxmlformats.org/officeDocument/2006/relationships/image" Target="/word/media/6b7f4afd-9b77-4fa2-a174-d187a5abde7e.png" Id="Rf85d85dcd9454a11" /><Relationship Type="http://schemas.openxmlformats.org/officeDocument/2006/relationships/footer" Target="/word/footer1.xml" Id="R82106e3dbbe24ec1" /><Relationship Type="http://schemas.openxmlformats.org/officeDocument/2006/relationships/footer" Target="/word/footer2.xml" Id="Rc983b3c166c34724" /><Relationship Type="http://schemas.openxmlformats.org/officeDocument/2006/relationships/footer" Target="/word/footer3.xml" Id="Rff0484d12bf143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d0b9d6df004967" /></Relationships>
</file>