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24aaeed12549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aff5aa1249422f"/>
      <w:footerReference w:type="even" r:id="R6cb9a9f2b7724d73"/>
      <w:footerReference w:type="first" r:id="R66d829ea485241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077f36b8094a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DFZ-2016-358-XIV-NE-EI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4d932f0eba499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7b869849ed44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2f8907c017f4a06" /><Relationship Type="http://schemas.openxmlformats.org/officeDocument/2006/relationships/numbering" Target="/word/numbering.xml" Id="R01f9c9737c604880" /><Relationship Type="http://schemas.openxmlformats.org/officeDocument/2006/relationships/settings" Target="/word/settings.xml" Id="R8b766b5e403c40b6" /><Relationship Type="http://schemas.openxmlformats.org/officeDocument/2006/relationships/image" Target="/word/media/4779f102-0fa4-4d81-b815-1fafad7b188a.png" Id="R01077f36b8094aee" /><Relationship Type="http://schemas.openxmlformats.org/officeDocument/2006/relationships/image" Target="/word/media/2690f59e-080f-42e9-a5a7-d4bcbf11fe9a.png" Id="R814d932f0eba4997" /><Relationship Type="http://schemas.openxmlformats.org/officeDocument/2006/relationships/footer" Target="/word/footer1.xml" Id="R1caff5aa1249422f" /><Relationship Type="http://schemas.openxmlformats.org/officeDocument/2006/relationships/footer" Target="/word/footer2.xml" Id="R6cb9a9f2b7724d73" /><Relationship Type="http://schemas.openxmlformats.org/officeDocument/2006/relationships/footer" Target="/word/footer3.xml" Id="R66d829ea485241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7b869849ed44e1" /></Relationships>
</file>