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8d2ce3b3ae4d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b51e31cbd94f05"/>
      <w:footerReference w:type="even" r:id="R50188d698bb14f52"/>
      <w:footerReference w:type="first" r:id="R9458cebeb8134b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813f359e1343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5-845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609f0df0744066"/>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3a8376c9b242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08facb7e9d4230" /><Relationship Type="http://schemas.openxmlformats.org/officeDocument/2006/relationships/numbering" Target="/word/numbering.xml" Id="R4fa86e43212b4bf8" /><Relationship Type="http://schemas.openxmlformats.org/officeDocument/2006/relationships/settings" Target="/word/settings.xml" Id="Rfef616cb58df45d9" /><Relationship Type="http://schemas.openxmlformats.org/officeDocument/2006/relationships/image" Target="/word/media/eb1c8462-ed45-45e7-be0b-f7a88e25cf1e.png" Id="R7b813f359e134337" /><Relationship Type="http://schemas.openxmlformats.org/officeDocument/2006/relationships/image" Target="/word/media/572b8909-8a31-418b-85d6-1cbea4835ca7.png" Id="R5a609f0df0744066" /><Relationship Type="http://schemas.openxmlformats.org/officeDocument/2006/relationships/footer" Target="/word/footer1.xml" Id="R5bb51e31cbd94f05" /><Relationship Type="http://schemas.openxmlformats.org/officeDocument/2006/relationships/footer" Target="/word/footer2.xml" Id="R50188d698bb14f52" /><Relationship Type="http://schemas.openxmlformats.org/officeDocument/2006/relationships/footer" Target="/word/footer3.xml" Id="R9458cebeb8134b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3a8376c9b24238" /></Relationships>
</file>