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de68553f704e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d66e1534aa4fac"/>
      <w:footerReference w:type="even" r:id="R841a7e1f42ef45f7"/>
      <w:footerReference w:type="first" r:id="R7abefeb43fec4c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7cf856889042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DFZ-2015-8082-X-NE-EI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8490ae05d7485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36051520c54f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51a10214bb49ba" /><Relationship Type="http://schemas.openxmlformats.org/officeDocument/2006/relationships/numbering" Target="/word/numbering.xml" Id="R1b959189857c4f81" /><Relationship Type="http://schemas.openxmlformats.org/officeDocument/2006/relationships/settings" Target="/word/settings.xml" Id="Re916e60784064075" /><Relationship Type="http://schemas.openxmlformats.org/officeDocument/2006/relationships/image" Target="/word/media/aac3a27c-d939-4001-8428-19b633ddd538.png" Id="R597cf8568890421e" /><Relationship Type="http://schemas.openxmlformats.org/officeDocument/2006/relationships/image" Target="/word/media/67c470f4-7eb8-4a99-ac0a-de8a593ee282.png" Id="Re58490ae05d74852" /><Relationship Type="http://schemas.openxmlformats.org/officeDocument/2006/relationships/footer" Target="/word/footer1.xml" Id="R1cd66e1534aa4fac" /><Relationship Type="http://schemas.openxmlformats.org/officeDocument/2006/relationships/footer" Target="/word/footer2.xml" Id="R841a7e1f42ef45f7" /><Relationship Type="http://schemas.openxmlformats.org/officeDocument/2006/relationships/footer" Target="/word/footer3.xml" Id="R7abefeb43fec4c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36051520c54f65" /></Relationships>
</file>