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64490d5d6a45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2175266f51490e"/>
      <w:footerReference w:type="even" r:id="R390b216900b24947"/>
      <w:footerReference w:type="first" r:id="Re58e132ce8e844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2e096ac1924a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15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9a9d87235747d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c046f886584d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47f5926f984756" /><Relationship Type="http://schemas.openxmlformats.org/officeDocument/2006/relationships/numbering" Target="/word/numbering.xml" Id="R4acd2deff8a0487e" /><Relationship Type="http://schemas.openxmlformats.org/officeDocument/2006/relationships/settings" Target="/word/settings.xml" Id="Rf7a0ecd73f914b6c" /><Relationship Type="http://schemas.openxmlformats.org/officeDocument/2006/relationships/image" Target="/word/media/586cefe7-50b9-4e25-8819-4a44bf3eba02.png" Id="Rb72e096ac1924a17" /><Relationship Type="http://schemas.openxmlformats.org/officeDocument/2006/relationships/image" Target="/word/media/5a9fb6dd-610a-4794-887c-56dc7d2018ec.png" Id="Rdd9a9d87235747dc" /><Relationship Type="http://schemas.openxmlformats.org/officeDocument/2006/relationships/footer" Target="/word/footer1.xml" Id="Rd82175266f51490e" /><Relationship Type="http://schemas.openxmlformats.org/officeDocument/2006/relationships/footer" Target="/word/footer2.xml" Id="R390b216900b24947" /><Relationship Type="http://schemas.openxmlformats.org/officeDocument/2006/relationships/footer" Target="/word/footer3.xml" Id="Re58e132ce8e844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c046f886584dc9" /></Relationships>
</file>