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fd12b1c5b141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fb77f78d32410b"/>
      <w:footerReference w:type="even" r:id="Rc0aa22aada274310"/>
      <w:footerReference w:type="first" r:id="R383f0101986f43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4ee450726b49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6-18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c83468070d485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e247956d1b41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f4371a0a9a469a" /><Relationship Type="http://schemas.openxmlformats.org/officeDocument/2006/relationships/numbering" Target="/word/numbering.xml" Id="R94aa86db22d6480a" /><Relationship Type="http://schemas.openxmlformats.org/officeDocument/2006/relationships/settings" Target="/word/settings.xml" Id="R33c08a4fa6af428e" /><Relationship Type="http://schemas.openxmlformats.org/officeDocument/2006/relationships/image" Target="/word/media/d0e79381-890a-4fb8-ac59-219b8748e087.png" Id="R614ee450726b49d9" /><Relationship Type="http://schemas.openxmlformats.org/officeDocument/2006/relationships/image" Target="/word/media/c99b4ccf-30f0-49df-9bbb-93e9fd62189b.png" Id="R7bc83468070d4859" /><Relationship Type="http://schemas.openxmlformats.org/officeDocument/2006/relationships/footer" Target="/word/footer1.xml" Id="R5ffb77f78d32410b" /><Relationship Type="http://schemas.openxmlformats.org/officeDocument/2006/relationships/footer" Target="/word/footer2.xml" Id="Rc0aa22aada274310" /><Relationship Type="http://schemas.openxmlformats.org/officeDocument/2006/relationships/footer" Target="/word/footer3.xml" Id="R383f0101986f43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e247956d1b41de" /></Relationships>
</file>