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32075fc87943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1c643a5ee54141"/>
      <w:footerReference w:type="even" r:id="Ree26a210ac554477"/>
      <w:footerReference w:type="first" r:id="R9ae56b5e34c64b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153858a46643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DFZ-2016-1463-VII-NE-EI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962a6590764e5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34d6cfd2b94f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3dc65535374e7e" /><Relationship Type="http://schemas.openxmlformats.org/officeDocument/2006/relationships/numbering" Target="/word/numbering.xml" Id="Rb45153ceb3a74bc9" /><Relationship Type="http://schemas.openxmlformats.org/officeDocument/2006/relationships/settings" Target="/word/settings.xml" Id="R93f678dd6749421f" /><Relationship Type="http://schemas.openxmlformats.org/officeDocument/2006/relationships/image" Target="/word/media/8d8ba6ac-16c9-42ae-8932-26206189e13c.png" Id="R86153858a4664318" /><Relationship Type="http://schemas.openxmlformats.org/officeDocument/2006/relationships/image" Target="/word/media/89753755-8ed9-4eab-a7ee-b88a3799738b.png" Id="Rff962a6590764e5f" /><Relationship Type="http://schemas.openxmlformats.org/officeDocument/2006/relationships/footer" Target="/word/footer1.xml" Id="Rf91c643a5ee54141" /><Relationship Type="http://schemas.openxmlformats.org/officeDocument/2006/relationships/footer" Target="/word/footer2.xml" Id="Ree26a210ac554477" /><Relationship Type="http://schemas.openxmlformats.org/officeDocument/2006/relationships/footer" Target="/word/footer3.xml" Id="R9ae56b5e34c64b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34d6cfd2b94fa8" /></Relationships>
</file>