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8da0e5abd0741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64b94295bab4d83"/>
      <w:footerReference w:type="even" r:id="R0597f3de83dc4a90"/>
      <w:footerReference w:type="first" r:id="R2563bda14de44c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557f1cb1be43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DFZ-2016-397-X-NE-EI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5a67747cc0444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SEPTIEMBRE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94eceed2f5146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57ccd287e64f7b" /><Relationship Type="http://schemas.openxmlformats.org/officeDocument/2006/relationships/numbering" Target="/word/numbering.xml" Id="Rbc38d472d0774a71" /><Relationship Type="http://schemas.openxmlformats.org/officeDocument/2006/relationships/settings" Target="/word/settings.xml" Id="R7f1110b4561c447c" /><Relationship Type="http://schemas.openxmlformats.org/officeDocument/2006/relationships/image" Target="/word/media/df6caef2-59aa-49b9-aa47-ebdca53033f8.png" Id="R69557f1cb1be43f1" /><Relationship Type="http://schemas.openxmlformats.org/officeDocument/2006/relationships/image" Target="/word/media/31e98f71-85f3-4f2e-89a5-1f037062ea7f.png" Id="R815a67747cc0444b" /><Relationship Type="http://schemas.openxmlformats.org/officeDocument/2006/relationships/footer" Target="/word/footer1.xml" Id="R164b94295bab4d83" /><Relationship Type="http://schemas.openxmlformats.org/officeDocument/2006/relationships/footer" Target="/word/footer2.xml" Id="R0597f3de83dc4a90" /><Relationship Type="http://schemas.openxmlformats.org/officeDocument/2006/relationships/footer" Target="/word/footer3.xml" Id="R2563bda14de44c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4eceed2f514649" /></Relationships>
</file>