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f2e5c02b1d6494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a97fbcf46704cd7"/>
      <w:footerReference w:type="even" r:id="R797fa9c1e9a342f1"/>
      <w:footerReference w:type="first" r:id="R88cbc50b8dac41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5edfeb475b4fc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DFZ-2016-1816-X-NE-EI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2abe50edc1446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NOVIEMBRE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AVENEGAS@BAYASDELSUR.CL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394df6cdbb45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e08fe4cd1c47ed" /><Relationship Type="http://schemas.openxmlformats.org/officeDocument/2006/relationships/numbering" Target="/word/numbering.xml" Id="R4551a223383b4df2" /><Relationship Type="http://schemas.openxmlformats.org/officeDocument/2006/relationships/settings" Target="/word/settings.xml" Id="R7090438c2b964561" /><Relationship Type="http://schemas.openxmlformats.org/officeDocument/2006/relationships/image" Target="/word/media/df4691c3-a6f3-4044-9c58-87eebb33b11a.png" Id="Rcd5edfeb475b4fc6" /><Relationship Type="http://schemas.openxmlformats.org/officeDocument/2006/relationships/image" Target="/word/media/b066c24e-e030-4403-8eae-23ef79f36c02.png" Id="Ra72abe50edc14465" /><Relationship Type="http://schemas.openxmlformats.org/officeDocument/2006/relationships/footer" Target="/word/footer1.xml" Id="R5a97fbcf46704cd7" /><Relationship Type="http://schemas.openxmlformats.org/officeDocument/2006/relationships/footer" Target="/word/footer2.xml" Id="R797fa9c1e9a342f1" /><Relationship Type="http://schemas.openxmlformats.org/officeDocument/2006/relationships/footer" Target="/word/footer3.xml" Id="R88cbc50b8dac41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394df6cdbb4538" /></Relationships>
</file>