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c78e8dd74a47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f534dce4384ee9"/>
      <w:footerReference w:type="even" r:id="Rf4466605f38a4814"/>
      <w:footerReference w:type="first" r:id="R7d98f6fd676741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37a0b1b5b24d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DFZ-2016-2018-X-NE-EI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e329540b004bd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NOVIEMBRE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1bd757b4c54c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7846ab92c042cc" /><Relationship Type="http://schemas.openxmlformats.org/officeDocument/2006/relationships/numbering" Target="/word/numbering.xml" Id="R10c5b5b7ead74846" /><Relationship Type="http://schemas.openxmlformats.org/officeDocument/2006/relationships/settings" Target="/word/settings.xml" Id="R87d5d844f3684286" /><Relationship Type="http://schemas.openxmlformats.org/officeDocument/2006/relationships/image" Target="/word/media/8c4d79a5-8f81-4f26-b29c-d5827792c5dc.png" Id="R3637a0b1b5b24d52" /><Relationship Type="http://schemas.openxmlformats.org/officeDocument/2006/relationships/image" Target="/word/media/eff5e133-f1b9-4e1f-9117-c7962ab2cfbc.png" Id="R13e329540b004bdd" /><Relationship Type="http://schemas.openxmlformats.org/officeDocument/2006/relationships/footer" Target="/word/footer1.xml" Id="Rdaf534dce4384ee9" /><Relationship Type="http://schemas.openxmlformats.org/officeDocument/2006/relationships/footer" Target="/word/footer2.xml" Id="Rf4466605f38a4814" /><Relationship Type="http://schemas.openxmlformats.org/officeDocument/2006/relationships/footer" Target="/word/footer3.xml" Id="R7d98f6fd676741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1bd757b4c54c41" /></Relationships>
</file>