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6e1efcddb840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69825a47364043"/>
      <w:footerReference w:type="even" r:id="R09d646764b124d1a"/>
      <w:footerReference w:type="first" r:id="R4d1afeb81bdc48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ef0c89eb0143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DFZ-2015-8583-X-NE-EI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57239288944ab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247927b7d941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45ee5ff5d314ff2" /><Relationship Type="http://schemas.openxmlformats.org/officeDocument/2006/relationships/numbering" Target="/word/numbering.xml" Id="Rd61dcc88f4614288" /><Relationship Type="http://schemas.openxmlformats.org/officeDocument/2006/relationships/settings" Target="/word/settings.xml" Id="R05eeab9022034b77" /><Relationship Type="http://schemas.openxmlformats.org/officeDocument/2006/relationships/image" Target="/word/media/76588605-1e6e-4fa1-93b5-a0d01eb26c0e.png" Id="Rc9ef0c89eb014311" /><Relationship Type="http://schemas.openxmlformats.org/officeDocument/2006/relationships/image" Target="/word/media/6f8c90ad-b311-4f03-9ab8-1215377b9764.png" Id="R1257239288944ab8" /><Relationship Type="http://schemas.openxmlformats.org/officeDocument/2006/relationships/footer" Target="/word/footer1.xml" Id="Rb169825a47364043" /><Relationship Type="http://schemas.openxmlformats.org/officeDocument/2006/relationships/footer" Target="/word/footer2.xml" Id="R09d646764b124d1a" /><Relationship Type="http://schemas.openxmlformats.org/officeDocument/2006/relationships/footer" Target="/word/footer3.xml" Id="R4d1afeb81bdc48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247927b7d941f9" /></Relationships>
</file>