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f336ede79b74b2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eca30de521c4203"/>
      <w:footerReference w:type="even" r:id="R36a22e2bc147468a"/>
      <w:footerReference w:type="first" r:id="R6755f18726c14df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72685485d834c2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DFZ-2016-7661-X-NE-EI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70461616ba44b2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db845be1fa74d1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742911390744b62" /><Relationship Type="http://schemas.openxmlformats.org/officeDocument/2006/relationships/numbering" Target="/word/numbering.xml" Id="R4402097e36dd4296" /><Relationship Type="http://schemas.openxmlformats.org/officeDocument/2006/relationships/settings" Target="/word/settings.xml" Id="R07c4dd1b7f7b4777" /><Relationship Type="http://schemas.openxmlformats.org/officeDocument/2006/relationships/image" Target="/word/media/4eec2732-a59f-487d-a23a-adee3e383b35.png" Id="R872685485d834c2d" /><Relationship Type="http://schemas.openxmlformats.org/officeDocument/2006/relationships/image" Target="/word/media/8e0b01f0-6620-454b-b1f8-3744e87b2c88.png" Id="Rc70461616ba44b29" /><Relationship Type="http://schemas.openxmlformats.org/officeDocument/2006/relationships/footer" Target="/word/footer1.xml" Id="R3eca30de521c4203" /><Relationship Type="http://schemas.openxmlformats.org/officeDocument/2006/relationships/footer" Target="/word/footer2.xml" Id="R36a22e2bc147468a" /><Relationship Type="http://schemas.openxmlformats.org/officeDocument/2006/relationships/footer" Target="/word/footer3.xml" Id="R6755f18726c14df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db845be1fa74d1d" /></Relationships>
</file>