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fcb224205a48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e03ff414ed46a0"/>
      <w:footerReference w:type="even" r:id="Rde846820515e4b5e"/>
      <w:footerReference w:type="first" r:id="Rea6e136532654f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55283438134c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6-68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e699c899f5423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8e86f474134b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3851a3010d436b" /><Relationship Type="http://schemas.openxmlformats.org/officeDocument/2006/relationships/numbering" Target="/word/numbering.xml" Id="R7c0a0b1586a3432a" /><Relationship Type="http://schemas.openxmlformats.org/officeDocument/2006/relationships/settings" Target="/word/settings.xml" Id="R7defc830e7574b17" /><Relationship Type="http://schemas.openxmlformats.org/officeDocument/2006/relationships/image" Target="/word/media/ecd64135-e863-4d52-bb8e-049d4be2c308.png" Id="R9055283438134c7c" /><Relationship Type="http://schemas.openxmlformats.org/officeDocument/2006/relationships/image" Target="/word/media/6795d3ec-9d88-45b4-8127-c6023f89b19e.png" Id="R63e699c899f54232" /><Relationship Type="http://schemas.openxmlformats.org/officeDocument/2006/relationships/footer" Target="/word/footer1.xml" Id="Re9e03ff414ed46a0" /><Relationship Type="http://schemas.openxmlformats.org/officeDocument/2006/relationships/footer" Target="/word/footer2.xml" Id="Rde846820515e4b5e" /><Relationship Type="http://schemas.openxmlformats.org/officeDocument/2006/relationships/footer" Target="/word/footer3.xml" Id="Rea6e136532654f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8e86f474134bc1" /></Relationships>
</file>