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5620a53c194d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5a768c85484c0f"/>
      <w:footerReference w:type="even" r:id="R09d7c6c9af0c42ac"/>
      <w:footerReference w:type="first" r:id="Rcf5a64a6339446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fb9598249347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DFZ-2016-6965-XIV-NE-EI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7bf658702a420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79f0e97c7b42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47f756618d4aa7" /><Relationship Type="http://schemas.openxmlformats.org/officeDocument/2006/relationships/numbering" Target="/word/numbering.xml" Id="R28390811922a4ce1" /><Relationship Type="http://schemas.openxmlformats.org/officeDocument/2006/relationships/settings" Target="/word/settings.xml" Id="R794ea3ee7cac4fab" /><Relationship Type="http://schemas.openxmlformats.org/officeDocument/2006/relationships/image" Target="/word/media/278357ae-8bee-4f2f-96c3-3007f61d9303.png" Id="R48fb9598249347ad" /><Relationship Type="http://schemas.openxmlformats.org/officeDocument/2006/relationships/image" Target="/word/media/5e584e88-0680-426c-8df4-46d0755c1635.png" Id="Rfd7bf658702a4204" /><Relationship Type="http://schemas.openxmlformats.org/officeDocument/2006/relationships/footer" Target="/word/footer1.xml" Id="R145a768c85484c0f" /><Relationship Type="http://schemas.openxmlformats.org/officeDocument/2006/relationships/footer" Target="/word/footer2.xml" Id="R09d7c6c9af0c42ac" /><Relationship Type="http://schemas.openxmlformats.org/officeDocument/2006/relationships/footer" Target="/word/footer3.xml" Id="Rcf5a64a6339446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79f0e97c7b42b0" /></Relationships>
</file>