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c70e0ec11e46e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8b5aea89b2b40c0"/>
      <w:footerReference w:type="even" r:id="Rf0d8d06a45314a0d"/>
      <w:footerReference w:type="first" r:id="Rd6bed36967b2450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9c4a8d8713a425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DFZ-2016-7192-V-NE-EI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33fb196ef3d428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c896471a7f5400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e16c2510f064370" /><Relationship Type="http://schemas.openxmlformats.org/officeDocument/2006/relationships/numbering" Target="/word/numbering.xml" Id="R175dadc49cd5427d" /><Relationship Type="http://schemas.openxmlformats.org/officeDocument/2006/relationships/settings" Target="/word/settings.xml" Id="R526378a888544efa" /><Relationship Type="http://schemas.openxmlformats.org/officeDocument/2006/relationships/image" Target="/word/media/8822493c-2724-4f4f-acc1-657035094415.png" Id="Rd9c4a8d8713a425a" /><Relationship Type="http://schemas.openxmlformats.org/officeDocument/2006/relationships/image" Target="/word/media/499e5e52-85f6-4be9-b569-8fef56c7d5f5.png" Id="Rd33fb196ef3d428b" /><Relationship Type="http://schemas.openxmlformats.org/officeDocument/2006/relationships/footer" Target="/word/footer1.xml" Id="R08b5aea89b2b40c0" /><Relationship Type="http://schemas.openxmlformats.org/officeDocument/2006/relationships/footer" Target="/word/footer2.xml" Id="Rf0d8d06a45314a0d" /><Relationship Type="http://schemas.openxmlformats.org/officeDocument/2006/relationships/footer" Target="/word/footer3.xml" Id="Rd6bed36967b245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c896471a7f54003" /></Relationships>
</file>