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54a15f185de403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4587dec7b474ef9"/>
      <w:footerReference w:type="even" r:id="R200df41fd2f94010"/>
      <w:footerReference w:type="first" r:id="R8945d8bf714c45c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d6befd00d26416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DFZ-2016-7737-III-NE-EI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90de106675f4f2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JUNIO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afcb82beb13403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97b3bf369434a00" /><Relationship Type="http://schemas.openxmlformats.org/officeDocument/2006/relationships/numbering" Target="/word/numbering.xml" Id="R70a28ce61c9540e4" /><Relationship Type="http://schemas.openxmlformats.org/officeDocument/2006/relationships/settings" Target="/word/settings.xml" Id="R9a6d0350511b4cad" /><Relationship Type="http://schemas.openxmlformats.org/officeDocument/2006/relationships/image" Target="/word/media/d3709264-b99f-441c-a85b-b006d2ab7d1a.png" Id="Red6befd00d264168" /><Relationship Type="http://schemas.openxmlformats.org/officeDocument/2006/relationships/image" Target="/word/media/1e635b8b-316a-49cf-a479-e7ea825cced2.png" Id="Rc90de106675f4f26" /><Relationship Type="http://schemas.openxmlformats.org/officeDocument/2006/relationships/footer" Target="/word/footer1.xml" Id="R54587dec7b474ef9" /><Relationship Type="http://schemas.openxmlformats.org/officeDocument/2006/relationships/footer" Target="/word/footer2.xml" Id="R200df41fd2f94010" /><Relationship Type="http://schemas.openxmlformats.org/officeDocument/2006/relationships/footer" Target="/word/footer3.xml" Id="R8945d8bf714c45c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afcb82beb13403f" /></Relationships>
</file>