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b2cf1708484e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04cf029fd940d2"/>
      <w:footerReference w:type="even" r:id="R9adceb86bf494f7c"/>
      <w:footerReference w:type="first" r:id="R2eaccbf817d144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77f2b7479849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DFZ-2016-5605-X-NE-EI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904c4b3def467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9e36ba18b24b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9505732a724f9e" /><Relationship Type="http://schemas.openxmlformats.org/officeDocument/2006/relationships/numbering" Target="/word/numbering.xml" Id="R549f991e64d444c5" /><Relationship Type="http://schemas.openxmlformats.org/officeDocument/2006/relationships/settings" Target="/word/settings.xml" Id="Rdbc014a4ae0e4a53" /><Relationship Type="http://schemas.openxmlformats.org/officeDocument/2006/relationships/image" Target="/word/media/83fe61d7-ede2-4df9-9bfc-2eddd5eec309.png" Id="R1d77f2b747984931" /><Relationship Type="http://schemas.openxmlformats.org/officeDocument/2006/relationships/image" Target="/word/media/e3d36dcd-0adf-4965-9c3a-a4bf171b8947.png" Id="R92904c4b3def467e" /><Relationship Type="http://schemas.openxmlformats.org/officeDocument/2006/relationships/footer" Target="/word/footer1.xml" Id="R3704cf029fd940d2" /><Relationship Type="http://schemas.openxmlformats.org/officeDocument/2006/relationships/footer" Target="/word/footer2.xml" Id="R9adceb86bf494f7c" /><Relationship Type="http://schemas.openxmlformats.org/officeDocument/2006/relationships/footer" Target="/word/footer3.xml" Id="R2eaccbf817d144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9e36ba18b24b57" /></Relationships>
</file>