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4e1a2304c246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22548004d94ea2"/>
      <w:footerReference w:type="even" r:id="R87dc526414c944ba"/>
      <w:footerReference w:type="first" r:id="R60c50cb87c604d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0c935cdeb54d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DFZ-2016-6206-V-NE-EI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61dca76e18418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23d277866474c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fdd2b30fe84172" /><Relationship Type="http://schemas.openxmlformats.org/officeDocument/2006/relationships/numbering" Target="/word/numbering.xml" Id="R0633053b79ea45b8" /><Relationship Type="http://schemas.openxmlformats.org/officeDocument/2006/relationships/settings" Target="/word/settings.xml" Id="Rdfabfa0145324377" /><Relationship Type="http://schemas.openxmlformats.org/officeDocument/2006/relationships/image" Target="/word/media/9fac1db9-b8a0-4f3a-9f43-2488b3aa7a30.png" Id="R5a0c935cdeb54db9" /><Relationship Type="http://schemas.openxmlformats.org/officeDocument/2006/relationships/image" Target="/word/media/ce59ec64-3fe4-42b4-a622-a0f1d1ec80d5.png" Id="Reb61dca76e184181" /><Relationship Type="http://schemas.openxmlformats.org/officeDocument/2006/relationships/footer" Target="/word/footer1.xml" Id="Red22548004d94ea2" /><Relationship Type="http://schemas.openxmlformats.org/officeDocument/2006/relationships/footer" Target="/word/footer2.xml" Id="R87dc526414c944ba" /><Relationship Type="http://schemas.openxmlformats.org/officeDocument/2006/relationships/footer" Target="/word/footer3.xml" Id="R60c50cb87c604d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23d277866474c49" /></Relationships>
</file>