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6c3595ffd944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f4f20e1da1490e"/>
      <w:footerReference w:type="even" r:id="R8ac0c4bdc1fe49c3"/>
      <w:footerReference w:type="first" r:id="Rbb72e7fdb67f4b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320686e0934a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DFZ-2016-316-XIII-NE-EI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d670b3960a41e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391819799948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8c34fe76a0403a" /><Relationship Type="http://schemas.openxmlformats.org/officeDocument/2006/relationships/numbering" Target="/word/numbering.xml" Id="R228716f7c4dc4cb1" /><Relationship Type="http://schemas.openxmlformats.org/officeDocument/2006/relationships/settings" Target="/word/settings.xml" Id="Ra1347d07887a4c55" /><Relationship Type="http://schemas.openxmlformats.org/officeDocument/2006/relationships/image" Target="/word/media/f1db3200-6666-4630-b230-ed93c0e37f09.png" Id="R68320686e0934aab" /><Relationship Type="http://schemas.openxmlformats.org/officeDocument/2006/relationships/image" Target="/word/media/34928d81-0c5b-4027-8e20-6d979055869c.png" Id="R61d670b3960a41e1" /><Relationship Type="http://schemas.openxmlformats.org/officeDocument/2006/relationships/footer" Target="/word/footer1.xml" Id="R0af4f20e1da1490e" /><Relationship Type="http://schemas.openxmlformats.org/officeDocument/2006/relationships/footer" Target="/word/footer2.xml" Id="R8ac0c4bdc1fe49c3" /><Relationship Type="http://schemas.openxmlformats.org/officeDocument/2006/relationships/footer" Target="/word/footer3.xml" Id="Rbb72e7fdb67f4b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39181979994832" /></Relationships>
</file>