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37dfc3aef940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d71669f7cd4aae"/>
      <w:footerReference w:type="even" r:id="R8937dc0979274762"/>
      <w:footerReference w:type="first" r:id="Rc728dd46f7a948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a9d730624644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DFZ-2016-2042-XIII-NE-EI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28ac5636dc4fd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NOVIEMBRE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6f0dd68deb4f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5b216e7e904196" /><Relationship Type="http://schemas.openxmlformats.org/officeDocument/2006/relationships/numbering" Target="/word/numbering.xml" Id="R813f8ca361d94b8d" /><Relationship Type="http://schemas.openxmlformats.org/officeDocument/2006/relationships/settings" Target="/word/settings.xml" Id="R75252661ddc44d78" /><Relationship Type="http://schemas.openxmlformats.org/officeDocument/2006/relationships/image" Target="/word/media/07a13da3-8b4c-42a9-ab12-d3cfda893be9.png" Id="R71a9d7306246442c" /><Relationship Type="http://schemas.openxmlformats.org/officeDocument/2006/relationships/image" Target="/word/media/f48dade7-8416-4f75-a61b-0f780c2e666e.png" Id="Rc928ac5636dc4fdf" /><Relationship Type="http://schemas.openxmlformats.org/officeDocument/2006/relationships/footer" Target="/word/footer1.xml" Id="R0bd71669f7cd4aae" /><Relationship Type="http://schemas.openxmlformats.org/officeDocument/2006/relationships/footer" Target="/word/footer2.xml" Id="R8937dc0979274762" /><Relationship Type="http://schemas.openxmlformats.org/officeDocument/2006/relationships/footer" Target="/word/footer3.xml" Id="Rc728dd46f7a948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6f0dd68deb4fc7" /></Relationships>
</file>