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0119fbb2c54a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2524b525834d57"/>
      <w:footerReference w:type="even" r:id="R449aeb478a834957"/>
      <w:footerReference w:type="first" r:id="R759444c517814e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c3298628fa4b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6-136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e04e754fd8480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e3b4da08ea45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86cd6aa8164f01" /><Relationship Type="http://schemas.openxmlformats.org/officeDocument/2006/relationships/numbering" Target="/word/numbering.xml" Id="Ra1b44ded34e946d1" /><Relationship Type="http://schemas.openxmlformats.org/officeDocument/2006/relationships/settings" Target="/word/settings.xml" Id="R6fdb43d6b4a54b29" /><Relationship Type="http://schemas.openxmlformats.org/officeDocument/2006/relationships/image" Target="/word/media/5b6d5a6b-f71b-4fcd-93bd-eb483cee3576.png" Id="R56c3298628fa4b56" /><Relationship Type="http://schemas.openxmlformats.org/officeDocument/2006/relationships/image" Target="/word/media/ce0b146b-eb3e-4082-9505-766cd9abdf96.png" Id="R0ce04e754fd84801" /><Relationship Type="http://schemas.openxmlformats.org/officeDocument/2006/relationships/footer" Target="/word/footer1.xml" Id="Rca2524b525834d57" /><Relationship Type="http://schemas.openxmlformats.org/officeDocument/2006/relationships/footer" Target="/word/footer2.xml" Id="R449aeb478a834957" /><Relationship Type="http://schemas.openxmlformats.org/officeDocument/2006/relationships/footer" Target="/word/footer3.xml" Id="R759444c517814e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e3b4da08ea458b" /></Relationships>
</file>