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12a77a897146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535819a9ca437e"/>
      <w:footerReference w:type="even" r:id="R4470181e4d214676"/>
      <w:footerReference w:type="first" r:id="R98924d78b3ba4c4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540fed8db24d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DFZ-2015-8450-X-NE-EI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1b92befc834d8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9fce771d4a4c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e49bb4fad0e4d09" /><Relationship Type="http://schemas.openxmlformats.org/officeDocument/2006/relationships/numbering" Target="/word/numbering.xml" Id="R2c038205901b4c93" /><Relationship Type="http://schemas.openxmlformats.org/officeDocument/2006/relationships/settings" Target="/word/settings.xml" Id="R45ec55fb17544ea7" /><Relationship Type="http://schemas.openxmlformats.org/officeDocument/2006/relationships/image" Target="/word/media/c05bc725-87d7-475b-84f2-06a85b01f86e.png" Id="Rec540fed8db24d17" /><Relationship Type="http://schemas.openxmlformats.org/officeDocument/2006/relationships/image" Target="/word/media/40a4b58b-a010-403e-a804-f79df754d717.png" Id="R591b92befc834d86" /><Relationship Type="http://schemas.openxmlformats.org/officeDocument/2006/relationships/footer" Target="/word/footer1.xml" Id="R20535819a9ca437e" /><Relationship Type="http://schemas.openxmlformats.org/officeDocument/2006/relationships/footer" Target="/word/footer2.xml" Id="R4470181e4d214676" /><Relationship Type="http://schemas.openxmlformats.org/officeDocument/2006/relationships/footer" Target="/word/footer3.xml" Id="R98924d78b3ba4c4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9fce771d4a4c31" /></Relationships>
</file>