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d6052b28c74b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248fa872394685"/>
      <w:footerReference w:type="even" r:id="R227efbd3de4a4e78"/>
      <w:footerReference w:type="first" r:id="R3e6614d7988640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0b09f8f21544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DFZ-2016-2095-X-NE-EI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5849496b0452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9cee3935874e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b4af2921234b32" /><Relationship Type="http://schemas.openxmlformats.org/officeDocument/2006/relationships/numbering" Target="/word/numbering.xml" Id="R1e237c9d80fe4fd1" /><Relationship Type="http://schemas.openxmlformats.org/officeDocument/2006/relationships/settings" Target="/word/settings.xml" Id="R3d4d082951b0475a" /><Relationship Type="http://schemas.openxmlformats.org/officeDocument/2006/relationships/image" Target="/word/media/4ebc74b4-368f-43e9-96cc-d23b27f504dc.png" Id="R500b09f8f21544dc" /><Relationship Type="http://schemas.openxmlformats.org/officeDocument/2006/relationships/image" Target="/word/media/b8037dcd-e60e-4667-aa48-e5a533c9d03e.png" Id="Rc4e5849496b04525" /><Relationship Type="http://schemas.openxmlformats.org/officeDocument/2006/relationships/footer" Target="/word/footer1.xml" Id="R61248fa872394685" /><Relationship Type="http://schemas.openxmlformats.org/officeDocument/2006/relationships/footer" Target="/word/footer2.xml" Id="R227efbd3de4a4e78" /><Relationship Type="http://schemas.openxmlformats.org/officeDocument/2006/relationships/footer" Target="/word/footer3.xml" Id="R3e6614d7988640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9cee3935874e9f" /></Relationships>
</file>