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9fda5a6af447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7e03e89b5f492d"/>
      <w:footerReference w:type="even" r:id="R0031b49186a64b72"/>
      <w:footerReference w:type="first" r:id="Rfa8292f084ce47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e3f1dd10864e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DFZ-2016-2612-X-NE-EI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4db194a6a4435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68bd12e24645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a32680a4bb4f23" /><Relationship Type="http://schemas.openxmlformats.org/officeDocument/2006/relationships/numbering" Target="/word/numbering.xml" Id="Rc67b166e353d47be" /><Relationship Type="http://schemas.openxmlformats.org/officeDocument/2006/relationships/settings" Target="/word/settings.xml" Id="R22af01e56e4147eb" /><Relationship Type="http://schemas.openxmlformats.org/officeDocument/2006/relationships/image" Target="/word/media/b06a62b8-2fc4-4baf-aba5-d3362c117d22.png" Id="R8ae3f1dd10864ebd" /><Relationship Type="http://schemas.openxmlformats.org/officeDocument/2006/relationships/image" Target="/word/media/ff99c05c-953c-427c-9ec5-5440ff732e44.png" Id="R264db194a6a44359" /><Relationship Type="http://schemas.openxmlformats.org/officeDocument/2006/relationships/footer" Target="/word/footer1.xml" Id="Rfc7e03e89b5f492d" /><Relationship Type="http://schemas.openxmlformats.org/officeDocument/2006/relationships/footer" Target="/word/footer2.xml" Id="R0031b49186a64b72" /><Relationship Type="http://schemas.openxmlformats.org/officeDocument/2006/relationships/footer" Target="/word/footer3.xml" Id="Rfa8292f084ce47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68bd12e24645af" /></Relationships>
</file>