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dff1862c5741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1f5de2bf33426f"/>
      <w:footerReference w:type="even" r:id="Re125cd6bdb664fda"/>
      <w:footerReference w:type="first" r:id="R28810a53fbb048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8cbc885d8149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DFZ-2015-8586-XIII-NE-EI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7c961a81bf4b9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JULIO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c364643441c40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a5c251f3ba46f8" /><Relationship Type="http://schemas.openxmlformats.org/officeDocument/2006/relationships/numbering" Target="/word/numbering.xml" Id="R9b5ccfdcab404c54" /><Relationship Type="http://schemas.openxmlformats.org/officeDocument/2006/relationships/settings" Target="/word/settings.xml" Id="R156ee1eb2fa14501" /><Relationship Type="http://schemas.openxmlformats.org/officeDocument/2006/relationships/image" Target="/word/media/4f86d963-4c19-4acf-80fb-a2530e1dafa3.png" Id="Rea8cbc885d814974" /><Relationship Type="http://schemas.openxmlformats.org/officeDocument/2006/relationships/image" Target="/word/media/5a137744-76a5-4216-9604-b6cfb9bf1279.png" Id="R317c961a81bf4b90" /><Relationship Type="http://schemas.openxmlformats.org/officeDocument/2006/relationships/footer" Target="/word/footer1.xml" Id="Re11f5de2bf33426f" /><Relationship Type="http://schemas.openxmlformats.org/officeDocument/2006/relationships/footer" Target="/word/footer2.xml" Id="Re125cd6bdb664fda" /><Relationship Type="http://schemas.openxmlformats.org/officeDocument/2006/relationships/footer" Target="/word/footer3.xml" Id="R28810a53fbb048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364643441c4088" /></Relationships>
</file>