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7666de766c4c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d8e707aa534575"/>
      <w:footerReference w:type="even" r:id="Rf45b35d92534455a"/>
      <w:footerReference w:type="first" r:id="R6137d3f0a4ea43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785aa5d6904c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DFZ-2016-180-XI-NE-EI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7f44cf27fb4fe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6efb0bb504482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6a625ff0864367" /><Relationship Type="http://schemas.openxmlformats.org/officeDocument/2006/relationships/numbering" Target="/word/numbering.xml" Id="Rc8e5c7c0d567413d" /><Relationship Type="http://schemas.openxmlformats.org/officeDocument/2006/relationships/settings" Target="/word/settings.xml" Id="R40021a0c4c3f4f4e" /><Relationship Type="http://schemas.openxmlformats.org/officeDocument/2006/relationships/image" Target="/word/media/bc1ff60a-f21c-417c-b781-4e513c3cf7ba.png" Id="R5c785aa5d6904c3a" /><Relationship Type="http://schemas.openxmlformats.org/officeDocument/2006/relationships/image" Target="/word/media/0cede990-ee21-4bb1-a3a7-b97c60493506.png" Id="Rd27f44cf27fb4fef" /><Relationship Type="http://schemas.openxmlformats.org/officeDocument/2006/relationships/footer" Target="/word/footer1.xml" Id="Re1d8e707aa534575" /><Relationship Type="http://schemas.openxmlformats.org/officeDocument/2006/relationships/footer" Target="/word/footer2.xml" Id="Rf45b35d92534455a" /><Relationship Type="http://schemas.openxmlformats.org/officeDocument/2006/relationships/footer" Target="/word/footer3.xml" Id="R6137d3f0a4ea43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6efb0bb504482e" /></Relationships>
</file>