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ad7665d98df406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5858050046d4c04"/>
      <w:footerReference w:type="even" r:id="Ree29f0a7eac9424d"/>
      <w:footerReference w:type="first" r:id="Rc2756dd04e85454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bdbb309cba74d8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DFZ-2015-8909-VI-NE-EI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9f7509c6b0a45c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JUNIO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JUNIO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97cf91888a7405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1c9f4a2b13e474f" /><Relationship Type="http://schemas.openxmlformats.org/officeDocument/2006/relationships/numbering" Target="/word/numbering.xml" Id="Rff3eb56a49444878" /><Relationship Type="http://schemas.openxmlformats.org/officeDocument/2006/relationships/settings" Target="/word/settings.xml" Id="R2b73d9524bd34709" /><Relationship Type="http://schemas.openxmlformats.org/officeDocument/2006/relationships/image" Target="/word/media/20def562-de4e-4fba-a1ee-4cb445280e9c.png" Id="R6bdbb309cba74d8e" /><Relationship Type="http://schemas.openxmlformats.org/officeDocument/2006/relationships/image" Target="/word/media/7bed7176-7466-469f-8644-3cf4b75d9ec5.png" Id="R29f7509c6b0a45c5" /><Relationship Type="http://schemas.openxmlformats.org/officeDocument/2006/relationships/footer" Target="/word/footer1.xml" Id="R25858050046d4c04" /><Relationship Type="http://schemas.openxmlformats.org/officeDocument/2006/relationships/footer" Target="/word/footer2.xml" Id="Ree29f0a7eac9424d" /><Relationship Type="http://schemas.openxmlformats.org/officeDocument/2006/relationships/footer" Target="/word/footer3.xml" Id="Rc2756dd04e85454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97cf91888a74056" /></Relationships>
</file>