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eb9f8937bc4f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ed08ba3a3f4609"/>
      <w:footerReference w:type="even" r:id="R19dbab9fe0f3484e"/>
      <w:footerReference w:type="first" r:id="R3f7ffa16cd0f46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054f8b7ab84d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DFZ-2016-1777-VI-NE-EI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e1550e26ab422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fba1fe4d23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44978cd8a042a8" /><Relationship Type="http://schemas.openxmlformats.org/officeDocument/2006/relationships/numbering" Target="/word/numbering.xml" Id="Ra6b908e4e5864459" /><Relationship Type="http://schemas.openxmlformats.org/officeDocument/2006/relationships/settings" Target="/word/settings.xml" Id="R3d022feac3f04219" /><Relationship Type="http://schemas.openxmlformats.org/officeDocument/2006/relationships/image" Target="/word/media/15ee74a5-f003-4449-806d-3f9bd28b8dfa.png" Id="R9c054f8b7ab84dc1" /><Relationship Type="http://schemas.openxmlformats.org/officeDocument/2006/relationships/image" Target="/word/media/e7e1c36e-9644-48b5-ab44-4f10a263b844.png" Id="R7fe1550e26ab422a" /><Relationship Type="http://schemas.openxmlformats.org/officeDocument/2006/relationships/footer" Target="/word/footer1.xml" Id="Reded08ba3a3f4609" /><Relationship Type="http://schemas.openxmlformats.org/officeDocument/2006/relationships/footer" Target="/word/footer2.xml" Id="R19dbab9fe0f3484e" /><Relationship Type="http://schemas.openxmlformats.org/officeDocument/2006/relationships/footer" Target="/word/footer3.xml" Id="R3f7ffa16cd0f46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fba1fe4d234924" /></Relationships>
</file>