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f4fb201c294f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be9505c04b4990"/>
      <w:footerReference w:type="even" r:id="Rd79fb1842130466f"/>
      <w:footerReference w:type="first" r:id="R4b4aaa693c484f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04b8aa761a43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DFZ-2015-9002-VII-NE-EI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329929e9cf411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cb8eb3c49441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cc5424090f49a8" /><Relationship Type="http://schemas.openxmlformats.org/officeDocument/2006/relationships/numbering" Target="/word/numbering.xml" Id="R365298deebe04100" /><Relationship Type="http://schemas.openxmlformats.org/officeDocument/2006/relationships/settings" Target="/word/settings.xml" Id="R946fb0814ae748d6" /><Relationship Type="http://schemas.openxmlformats.org/officeDocument/2006/relationships/image" Target="/word/media/9cf71e77-e538-4783-b1b9-a5069d05151e.png" Id="R5304b8aa761a43a8" /><Relationship Type="http://schemas.openxmlformats.org/officeDocument/2006/relationships/image" Target="/word/media/c369e9dd-417a-42bd-8bb8-55f9ffa03d76.png" Id="R3a329929e9cf4116" /><Relationship Type="http://schemas.openxmlformats.org/officeDocument/2006/relationships/footer" Target="/word/footer1.xml" Id="R70be9505c04b4990" /><Relationship Type="http://schemas.openxmlformats.org/officeDocument/2006/relationships/footer" Target="/word/footer2.xml" Id="Rd79fb1842130466f" /><Relationship Type="http://schemas.openxmlformats.org/officeDocument/2006/relationships/footer" Target="/word/footer3.xml" Id="R4b4aaa693c484f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cb8eb3c4944130" /></Relationships>
</file>