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db7efd2b83248b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9a523c64c924c09"/>
      <w:footerReference w:type="even" r:id="R75913e615ec844ea"/>
      <w:footerReference w:type="first" r:id="Re195bea876c148f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4ce57d9765487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DFZ-2016-54-XIV-NE-EI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57c035032342e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259432e613847c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5ccf753ede24534" /><Relationship Type="http://schemas.openxmlformats.org/officeDocument/2006/relationships/numbering" Target="/word/numbering.xml" Id="R668cd1e1305e4b8f" /><Relationship Type="http://schemas.openxmlformats.org/officeDocument/2006/relationships/settings" Target="/word/settings.xml" Id="Rce010b37bf524d6c" /><Relationship Type="http://schemas.openxmlformats.org/officeDocument/2006/relationships/image" Target="/word/media/d84b0258-5b77-477d-b817-92fde5654ce0.png" Id="Rd74ce57d97654878" /><Relationship Type="http://schemas.openxmlformats.org/officeDocument/2006/relationships/image" Target="/word/media/5df2365a-c11b-4173-ae46-a6431252951c.png" Id="R9957c035032342e1" /><Relationship Type="http://schemas.openxmlformats.org/officeDocument/2006/relationships/footer" Target="/word/footer1.xml" Id="R29a523c64c924c09" /><Relationship Type="http://schemas.openxmlformats.org/officeDocument/2006/relationships/footer" Target="/word/footer2.xml" Id="R75913e615ec844ea" /><Relationship Type="http://schemas.openxmlformats.org/officeDocument/2006/relationships/footer" Target="/word/footer3.xml" Id="Re195bea876c148f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259432e613847c1" /></Relationships>
</file>