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9df6f83d6346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d3f8d32ac047a3"/>
      <w:footerReference w:type="even" r:id="R0391e34656ce4678"/>
      <w:footerReference w:type="first" r:id="R9ee3503df6724c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992b346d7145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DFZ-2015-8245-X-NE-EI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93ceef419f468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4dbc2c354e43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b22365713c4260" /><Relationship Type="http://schemas.openxmlformats.org/officeDocument/2006/relationships/numbering" Target="/word/numbering.xml" Id="Rf82f0a14eecc4632" /><Relationship Type="http://schemas.openxmlformats.org/officeDocument/2006/relationships/settings" Target="/word/settings.xml" Id="R2c131a5303a9425a" /><Relationship Type="http://schemas.openxmlformats.org/officeDocument/2006/relationships/image" Target="/word/media/7894d558-c7e1-4a6f-beec-7e295839dae3.png" Id="R2a992b346d714537" /><Relationship Type="http://schemas.openxmlformats.org/officeDocument/2006/relationships/image" Target="/word/media/85f897e9-0af8-4cab-a657-daf2463f7e08.png" Id="R3693ceef419f468c" /><Relationship Type="http://schemas.openxmlformats.org/officeDocument/2006/relationships/footer" Target="/word/footer1.xml" Id="R63d3f8d32ac047a3" /><Relationship Type="http://schemas.openxmlformats.org/officeDocument/2006/relationships/footer" Target="/word/footer2.xml" Id="R0391e34656ce4678" /><Relationship Type="http://schemas.openxmlformats.org/officeDocument/2006/relationships/footer" Target="/word/footer3.xml" Id="R9ee3503df6724c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4dbc2c354e4323" /></Relationships>
</file>