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764a54429e41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eccb4b98e04569"/>
      <w:footerReference w:type="even" r:id="R7e8dd216fbae425a"/>
      <w:footerReference w:type="first" r:id="R5739bf21aa7340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a52266adb54c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DFZ-2015-8687-VI-NE-EI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f9c46dc12c4cd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3bdd8dc4bb4c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993d15cce94607" /><Relationship Type="http://schemas.openxmlformats.org/officeDocument/2006/relationships/numbering" Target="/word/numbering.xml" Id="R187de232230247bb" /><Relationship Type="http://schemas.openxmlformats.org/officeDocument/2006/relationships/settings" Target="/word/settings.xml" Id="R705ee2ab0f2346a8" /><Relationship Type="http://schemas.openxmlformats.org/officeDocument/2006/relationships/image" Target="/word/media/472b28fd-4b8f-4bf4-b6eb-5234f860a118.png" Id="Rada52266adb54ca6" /><Relationship Type="http://schemas.openxmlformats.org/officeDocument/2006/relationships/image" Target="/word/media/c7f64d1b-044d-4de0-9ee3-713184337dc1.png" Id="Re5f9c46dc12c4cdf" /><Relationship Type="http://schemas.openxmlformats.org/officeDocument/2006/relationships/footer" Target="/word/footer1.xml" Id="Rceeccb4b98e04569" /><Relationship Type="http://schemas.openxmlformats.org/officeDocument/2006/relationships/footer" Target="/word/footer2.xml" Id="R7e8dd216fbae425a" /><Relationship Type="http://schemas.openxmlformats.org/officeDocument/2006/relationships/footer" Target="/word/footer3.xml" Id="R5739bf21aa7340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3bdd8dc4bb4cd4" /></Relationships>
</file>