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72e4350363040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33a482197540b0"/>
      <w:footerReference w:type="even" r:id="R23275055b6ff4e93"/>
      <w:footerReference w:type="first" r:id="R37638d21c63a40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b3b81eac9943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DFZ-2016-1485-XIII-NE-EI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f0cb5308d44a4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324ca7e8d240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c128e5fd144ef2" /><Relationship Type="http://schemas.openxmlformats.org/officeDocument/2006/relationships/numbering" Target="/word/numbering.xml" Id="Rde4848bc75eb4eca" /><Relationship Type="http://schemas.openxmlformats.org/officeDocument/2006/relationships/settings" Target="/word/settings.xml" Id="R44acbad9ed1e465d" /><Relationship Type="http://schemas.openxmlformats.org/officeDocument/2006/relationships/image" Target="/word/media/73aad49a-6787-4fc9-bba3-866f938bf065.png" Id="Reab3b81eac9943af" /><Relationship Type="http://schemas.openxmlformats.org/officeDocument/2006/relationships/image" Target="/word/media/bf46be9e-490b-405f-9daa-8344a87d89ec.png" Id="R50f0cb5308d44a49" /><Relationship Type="http://schemas.openxmlformats.org/officeDocument/2006/relationships/footer" Target="/word/footer1.xml" Id="R2033a482197540b0" /><Relationship Type="http://schemas.openxmlformats.org/officeDocument/2006/relationships/footer" Target="/word/footer2.xml" Id="R23275055b6ff4e93" /><Relationship Type="http://schemas.openxmlformats.org/officeDocument/2006/relationships/footer" Target="/word/footer3.xml" Id="R37638d21c63a40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324ca7e8d240ee" /></Relationships>
</file>