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48443224b80474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e2fa1b4ad7d4228"/>
      <w:footerReference w:type="even" r:id="Rc356a25a07a54cfd"/>
      <w:footerReference w:type="first" r:id="R6aad922f69454b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9e4e88ed29497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DFZ-2015-5700-XIII-NE-EI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7372a1ef3248e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aaf0bfb6e4e403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2545a224ee3422c" /><Relationship Type="http://schemas.openxmlformats.org/officeDocument/2006/relationships/numbering" Target="/word/numbering.xml" Id="R72be2830f0fc4788" /><Relationship Type="http://schemas.openxmlformats.org/officeDocument/2006/relationships/settings" Target="/word/settings.xml" Id="R5e0e044a073e4440" /><Relationship Type="http://schemas.openxmlformats.org/officeDocument/2006/relationships/image" Target="/word/media/ac0189e0-1f85-411e-b6bb-ac4659460877.png" Id="Rd59e4e88ed294979" /><Relationship Type="http://schemas.openxmlformats.org/officeDocument/2006/relationships/image" Target="/word/media/0abc82c2-ef03-4cb8-9ece-fbd17c38db48.png" Id="Rf77372a1ef3248ea" /><Relationship Type="http://schemas.openxmlformats.org/officeDocument/2006/relationships/footer" Target="/word/footer1.xml" Id="R3e2fa1b4ad7d4228" /><Relationship Type="http://schemas.openxmlformats.org/officeDocument/2006/relationships/footer" Target="/word/footer2.xml" Id="Rc356a25a07a54cfd" /><Relationship Type="http://schemas.openxmlformats.org/officeDocument/2006/relationships/footer" Target="/word/footer3.xml" Id="R6aad922f69454b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aaf0bfb6e4e4035" /></Relationships>
</file>