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a5761236104e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67ffecf1fe4550"/>
      <w:footerReference w:type="even" r:id="R0641dd4ee8394561"/>
      <w:footerReference w:type="first" r:id="Rcfe48fb561c14e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bbd56f4e8e4d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DFZ-2016-1188-VI-NE-EI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1fdc6cc3134d8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60a7180d884e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e356419455402e" /><Relationship Type="http://schemas.openxmlformats.org/officeDocument/2006/relationships/numbering" Target="/word/numbering.xml" Id="R09fe3d38f43649d3" /><Relationship Type="http://schemas.openxmlformats.org/officeDocument/2006/relationships/settings" Target="/word/settings.xml" Id="R9b5f7f9efc9f4a15" /><Relationship Type="http://schemas.openxmlformats.org/officeDocument/2006/relationships/image" Target="/word/media/43e4b253-6e05-4771-949b-2b9c663df572.png" Id="R74bbd56f4e8e4d73" /><Relationship Type="http://schemas.openxmlformats.org/officeDocument/2006/relationships/image" Target="/word/media/0ffea6e8-8493-44f3-9619-efccc0ee6a3f.png" Id="R721fdc6cc3134d81" /><Relationship Type="http://schemas.openxmlformats.org/officeDocument/2006/relationships/footer" Target="/word/footer1.xml" Id="R8667ffecf1fe4550" /><Relationship Type="http://schemas.openxmlformats.org/officeDocument/2006/relationships/footer" Target="/word/footer2.xml" Id="R0641dd4ee8394561" /><Relationship Type="http://schemas.openxmlformats.org/officeDocument/2006/relationships/footer" Target="/word/footer3.xml" Id="Rcfe48fb561c14e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60a7180d884e29" /></Relationships>
</file>