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eacbd9cf9144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9613ceb8be49fc"/>
      <w:footerReference w:type="even" r:id="Rb3f2e795611a45d2"/>
      <w:footerReference w:type="first" r:id="R49938bebd22342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666d36234943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852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7c8d912b4840f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9e5c8ff9a544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7b53e38423458f" /><Relationship Type="http://schemas.openxmlformats.org/officeDocument/2006/relationships/numbering" Target="/word/numbering.xml" Id="R76ea0f8599ab413b" /><Relationship Type="http://schemas.openxmlformats.org/officeDocument/2006/relationships/settings" Target="/word/settings.xml" Id="Rc6cd79b636f84a0f" /><Relationship Type="http://schemas.openxmlformats.org/officeDocument/2006/relationships/image" Target="/word/media/b3d2ccf2-35b9-4b09-84ed-a5fdaa28e2a3.png" Id="R7a666d362349437c" /><Relationship Type="http://schemas.openxmlformats.org/officeDocument/2006/relationships/image" Target="/word/media/e66a5b9d-249e-4436-9d24-e35f66d88858.png" Id="Rb77c8d912b4840f7" /><Relationship Type="http://schemas.openxmlformats.org/officeDocument/2006/relationships/footer" Target="/word/footer1.xml" Id="R1d9613ceb8be49fc" /><Relationship Type="http://schemas.openxmlformats.org/officeDocument/2006/relationships/footer" Target="/word/footer2.xml" Id="Rb3f2e795611a45d2" /><Relationship Type="http://schemas.openxmlformats.org/officeDocument/2006/relationships/footer" Target="/word/footer3.xml" Id="R49938bebd22342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9e5c8ff9a54434" /></Relationships>
</file>