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41a8be322746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e3312ef03024b6c"/>
      <w:footerReference w:type="even" r:id="Rd262d40558ee4bbe"/>
      <w:footerReference w:type="first" r:id="Rdc78c4fe47af46f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8b44c2cff44db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DFZ-2016-1713-VI-NE-EI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bb3117442ee48e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NOVIEMBRE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NOVIEMBRE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34cab0c47804c7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847c4e5ec9d458b" /><Relationship Type="http://schemas.openxmlformats.org/officeDocument/2006/relationships/numbering" Target="/word/numbering.xml" Id="Rfe0a80104313436e" /><Relationship Type="http://schemas.openxmlformats.org/officeDocument/2006/relationships/settings" Target="/word/settings.xml" Id="Rfbd38c3ecedd44ec" /><Relationship Type="http://schemas.openxmlformats.org/officeDocument/2006/relationships/image" Target="/word/media/f37c8e96-b003-47c2-b762-0addde674edf.png" Id="R718b44c2cff44db8" /><Relationship Type="http://schemas.openxmlformats.org/officeDocument/2006/relationships/image" Target="/word/media/fc480448-2672-444f-ab47-3db31c5d2b31.png" Id="R3bb3117442ee48e5" /><Relationship Type="http://schemas.openxmlformats.org/officeDocument/2006/relationships/footer" Target="/word/footer1.xml" Id="R1e3312ef03024b6c" /><Relationship Type="http://schemas.openxmlformats.org/officeDocument/2006/relationships/footer" Target="/word/footer2.xml" Id="Rd262d40558ee4bbe" /><Relationship Type="http://schemas.openxmlformats.org/officeDocument/2006/relationships/footer" Target="/word/footer3.xml" Id="Rdc78c4fe47af46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34cab0c47804c7f" /></Relationships>
</file>