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19f24ec56945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409c40053749ee"/>
      <w:footerReference w:type="even" r:id="R7ed6f7912de04d6c"/>
      <w:footerReference w:type="first" r:id="R7f5b97d5084f46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c658ef28424a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DFZ-2015-8308-VII-NE-EI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efe1aed6b34ab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d66380569f49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ee47ae242848c3" /><Relationship Type="http://schemas.openxmlformats.org/officeDocument/2006/relationships/numbering" Target="/word/numbering.xml" Id="R2a1d0337f7d94d8c" /><Relationship Type="http://schemas.openxmlformats.org/officeDocument/2006/relationships/settings" Target="/word/settings.xml" Id="R119e8311f5824aa5" /><Relationship Type="http://schemas.openxmlformats.org/officeDocument/2006/relationships/image" Target="/word/media/2678bd96-7dc2-47a2-8a91-a5104540d5d6.png" Id="Rf1c658ef28424a44" /><Relationship Type="http://schemas.openxmlformats.org/officeDocument/2006/relationships/image" Target="/word/media/13e173ae-c4cc-4a60-962a-7065fcebc97a.png" Id="R6defe1aed6b34ab6" /><Relationship Type="http://schemas.openxmlformats.org/officeDocument/2006/relationships/footer" Target="/word/footer1.xml" Id="R4e409c40053749ee" /><Relationship Type="http://schemas.openxmlformats.org/officeDocument/2006/relationships/footer" Target="/word/footer2.xml" Id="R7ed6f7912de04d6c" /><Relationship Type="http://schemas.openxmlformats.org/officeDocument/2006/relationships/footer" Target="/word/footer3.xml" Id="R7f5b97d5084f46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d66380569f4904" /></Relationships>
</file>