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43834118b244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09d18b83244367"/>
      <w:footerReference w:type="even" r:id="Rd0263e1ae02140bc"/>
      <w:footerReference w:type="first" r:id="R613bfa409fa34a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3e727ad4ee4b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DFZ-2016-393-VII-NE-EI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68ae095854472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86a9fc45304f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d70689c67e499b" /><Relationship Type="http://schemas.openxmlformats.org/officeDocument/2006/relationships/numbering" Target="/word/numbering.xml" Id="Rba7a7125f22a4437" /><Relationship Type="http://schemas.openxmlformats.org/officeDocument/2006/relationships/settings" Target="/word/settings.xml" Id="Rafe718985da14051" /><Relationship Type="http://schemas.openxmlformats.org/officeDocument/2006/relationships/image" Target="/word/media/9fa27869-8e42-4a06-a5e2-bdcdaf7fe723.png" Id="Rb13e727ad4ee4ba4" /><Relationship Type="http://schemas.openxmlformats.org/officeDocument/2006/relationships/image" Target="/word/media/5e9aa6b2-e18a-4ec6-9a28-67387ffd88cb.png" Id="Rfb68ae095854472a" /><Relationship Type="http://schemas.openxmlformats.org/officeDocument/2006/relationships/footer" Target="/word/footer1.xml" Id="Rec09d18b83244367" /><Relationship Type="http://schemas.openxmlformats.org/officeDocument/2006/relationships/footer" Target="/word/footer2.xml" Id="Rd0263e1ae02140bc" /><Relationship Type="http://schemas.openxmlformats.org/officeDocument/2006/relationships/footer" Target="/word/footer3.xml" Id="R613bfa409fa34a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86a9fc45304f1b" /></Relationships>
</file>