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d79093e7ee44b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9b620739e544ef"/>
      <w:footerReference w:type="even" r:id="R9f8ff0b72bf742ab"/>
      <w:footerReference w:type="first" r:id="R2c149fdf129e409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90ac9ae33f4e0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DFZ-2016-1533-VI-NE-EI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2f3630a1ea485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c7da893c9d64a2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2be8db01cc49a0" /><Relationship Type="http://schemas.openxmlformats.org/officeDocument/2006/relationships/numbering" Target="/word/numbering.xml" Id="R2baab71f86ef409c" /><Relationship Type="http://schemas.openxmlformats.org/officeDocument/2006/relationships/settings" Target="/word/settings.xml" Id="R2225e9cc68154ff2" /><Relationship Type="http://schemas.openxmlformats.org/officeDocument/2006/relationships/image" Target="/word/media/db24ffcb-371e-45bc-8433-f753c87c9164.png" Id="R0390ac9ae33f4e0f" /><Relationship Type="http://schemas.openxmlformats.org/officeDocument/2006/relationships/image" Target="/word/media/da7b706b-5346-4ea1-8671-9f679d56b320.png" Id="R7c2f3630a1ea485a" /><Relationship Type="http://schemas.openxmlformats.org/officeDocument/2006/relationships/footer" Target="/word/footer1.xml" Id="Re69b620739e544ef" /><Relationship Type="http://schemas.openxmlformats.org/officeDocument/2006/relationships/footer" Target="/word/footer2.xml" Id="R9f8ff0b72bf742ab" /><Relationship Type="http://schemas.openxmlformats.org/officeDocument/2006/relationships/footer" Target="/word/footer3.xml" Id="R2c149fdf129e409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c7da893c9d64a23" /></Relationships>
</file>