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4879617461c4c8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8598c2439924b30"/>
      <w:footerReference w:type="even" r:id="Rda131beb82ed4a1e"/>
      <w:footerReference w:type="first" r:id="R9d1c0ef1271b48c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e25feb9e9e421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DFZ-2016-2081-VI-NE-EI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b535fe127c5430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NOVIEMBRE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NOVIEMBRE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d36ab9031344bf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8f774361bdb4b06" /><Relationship Type="http://schemas.openxmlformats.org/officeDocument/2006/relationships/numbering" Target="/word/numbering.xml" Id="Recb0bb8dfde74e8f" /><Relationship Type="http://schemas.openxmlformats.org/officeDocument/2006/relationships/settings" Target="/word/settings.xml" Id="Rc37648cd8a0443a1" /><Relationship Type="http://schemas.openxmlformats.org/officeDocument/2006/relationships/image" Target="/word/media/89ce72ed-34a0-43a7-b699-f895cf7a9670.png" Id="Re6e25feb9e9e4218" /><Relationship Type="http://schemas.openxmlformats.org/officeDocument/2006/relationships/image" Target="/word/media/41a2c846-fecd-44e6-903b-932ea6875789.png" Id="Rdb535fe127c54308" /><Relationship Type="http://schemas.openxmlformats.org/officeDocument/2006/relationships/footer" Target="/word/footer1.xml" Id="R48598c2439924b30" /><Relationship Type="http://schemas.openxmlformats.org/officeDocument/2006/relationships/footer" Target="/word/footer2.xml" Id="Rda131beb82ed4a1e" /><Relationship Type="http://schemas.openxmlformats.org/officeDocument/2006/relationships/footer" Target="/word/footer3.xml" Id="R9d1c0ef1271b48c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d36ab9031344bf5" /></Relationships>
</file>