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9f0d069939647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0da891b1194ac2"/>
      <w:footerReference w:type="even" r:id="R2e3cdbac16914666"/>
      <w:footerReference w:type="first" r:id="R36680b6bfde9476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ed7dc7396c4d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DFZ-2016-1248-VI-NE-EI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5a0107512b43d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LLUCERO@AGROSUPER.COM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719</w:t>
            </w:r>
          </w:p>
        </w:tc>
        <w:tc>
          <w:tcPr>
            <w:tcW w:w="2310" w:type="auto"/>
          </w:tcPr>
          <w:p>
            <w:pPr/>
            <w:r>
              <w:rPr>
                <w:sz w:val="18"/>
                <w:szCs w:val="18"/>
              </w:rPr>
              <w:t>21-02-2012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b568c72bec246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bfbdededae42ee" /><Relationship Type="http://schemas.openxmlformats.org/officeDocument/2006/relationships/numbering" Target="/word/numbering.xml" Id="Rd2068825a7f9444d" /><Relationship Type="http://schemas.openxmlformats.org/officeDocument/2006/relationships/settings" Target="/word/settings.xml" Id="R3c69d402041d4219" /><Relationship Type="http://schemas.openxmlformats.org/officeDocument/2006/relationships/image" Target="/word/media/080cc111-8aae-44b7-88ed-58f96cb12b1a.png" Id="Rceed7dc7396c4dd6" /><Relationship Type="http://schemas.openxmlformats.org/officeDocument/2006/relationships/image" Target="/word/media/b55421fe-1b17-41cc-8723-4dacfaf10dc5.png" Id="R0f5a0107512b43d4" /><Relationship Type="http://schemas.openxmlformats.org/officeDocument/2006/relationships/footer" Target="/word/footer1.xml" Id="R2d0da891b1194ac2" /><Relationship Type="http://schemas.openxmlformats.org/officeDocument/2006/relationships/footer" Target="/word/footer2.xml" Id="R2e3cdbac16914666" /><Relationship Type="http://schemas.openxmlformats.org/officeDocument/2006/relationships/footer" Target="/word/footer3.xml" Id="R36680b6bfde9476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b568c72bec24682" /></Relationships>
</file>