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e5b5325e8648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3bfb73c1e44176"/>
      <w:footerReference w:type="even" r:id="R04c645ad3f54455d"/>
      <w:footerReference w:type="first" r:id="R3e623aac4eee40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6ad871abf345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DFZ-2016-1431-VII-NE-EI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82d47995d347b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3f7f26721442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be0e063757404e" /><Relationship Type="http://schemas.openxmlformats.org/officeDocument/2006/relationships/numbering" Target="/word/numbering.xml" Id="R0f1b1427a0f647a4" /><Relationship Type="http://schemas.openxmlformats.org/officeDocument/2006/relationships/settings" Target="/word/settings.xml" Id="R0fcd25f4465c4186" /><Relationship Type="http://schemas.openxmlformats.org/officeDocument/2006/relationships/image" Target="/word/media/dd0cc260-ea8c-4841-9b2a-110629c977f1.png" Id="Rd06ad871abf345b7" /><Relationship Type="http://schemas.openxmlformats.org/officeDocument/2006/relationships/image" Target="/word/media/823cea06-53da-4239-aa36-4de89dfca632.png" Id="R9e82d47995d347b7" /><Relationship Type="http://schemas.openxmlformats.org/officeDocument/2006/relationships/footer" Target="/word/footer1.xml" Id="R923bfb73c1e44176" /><Relationship Type="http://schemas.openxmlformats.org/officeDocument/2006/relationships/footer" Target="/word/footer2.xml" Id="R04c645ad3f54455d" /><Relationship Type="http://schemas.openxmlformats.org/officeDocument/2006/relationships/footer" Target="/word/footer3.xml" Id="R3e623aac4eee40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3f7f2672144290" /></Relationships>
</file>