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29d696e0a942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53c1a0a87d4970"/>
      <w:footerReference w:type="even" r:id="R339add8885cb43e1"/>
      <w:footerReference w:type="first" r:id="R87903d5e489945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e980dae38745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DFZ-2015-8067-IX-NE-EI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51fbab4dda483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2cd3e4327943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6c3b5557be4906" /><Relationship Type="http://schemas.openxmlformats.org/officeDocument/2006/relationships/numbering" Target="/word/numbering.xml" Id="Raf844f5bdbe746b4" /><Relationship Type="http://schemas.openxmlformats.org/officeDocument/2006/relationships/settings" Target="/word/settings.xml" Id="R356e319fdaa648c1" /><Relationship Type="http://schemas.openxmlformats.org/officeDocument/2006/relationships/image" Target="/word/media/2e738f48-8859-40d2-87e2-50924483a7e2.png" Id="R2ce980dae3874502" /><Relationship Type="http://schemas.openxmlformats.org/officeDocument/2006/relationships/image" Target="/word/media/ef8c38ea-4430-421d-80df-ebf25a3e989a.png" Id="R4151fbab4dda4838" /><Relationship Type="http://schemas.openxmlformats.org/officeDocument/2006/relationships/footer" Target="/word/footer1.xml" Id="Re153c1a0a87d4970" /><Relationship Type="http://schemas.openxmlformats.org/officeDocument/2006/relationships/footer" Target="/word/footer2.xml" Id="R339add8885cb43e1" /><Relationship Type="http://schemas.openxmlformats.org/officeDocument/2006/relationships/footer" Target="/word/footer3.xml" Id="R87903d5e489945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2cd3e432794322" /></Relationships>
</file>