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bba536a82a46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76547064314e89"/>
      <w:footerReference w:type="even" r:id="R82424ee16acf4605"/>
      <w:footerReference w:type="first" r:id="R2e3e7a4ab5ad41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661bacd1da47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DFZ-2016-2196-IX-NE-EI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b83669fc5e413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6496cbaf3547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a481d675a14e2a" /><Relationship Type="http://schemas.openxmlformats.org/officeDocument/2006/relationships/numbering" Target="/word/numbering.xml" Id="Rc7646d7972764b4f" /><Relationship Type="http://schemas.openxmlformats.org/officeDocument/2006/relationships/settings" Target="/word/settings.xml" Id="R529673ee8ad440f2" /><Relationship Type="http://schemas.openxmlformats.org/officeDocument/2006/relationships/image" Target="/word/media/e85366f2-71f0-4d2b-b902-4c45199529de.png" Id="R64661bacd1da47e8" /><Relationship Type="http://schemas.openxmlformats.org/officeDocument/2006/relationships/image" Target="/word/media/a3a81776-1479-4837-b2c3-e0a0f0bb9539.png" Id="R57b83669fc5e413f" /><Relationship Type="http://schemas.openxmlformats.org/officeDocument/2006/relationships/footer" Target="/word/footer1.xml" Id="R8476547064314e89" /><Relationship Type="http://schemas.openxmlformats.org/officeDocument/2006/relationships/footer" Target="/word/footer2.xml" Id="R82424ee16acf4605" /><Relationship Type="http://schemas.openxmlformats.org/officeDocument/2006/relationships/footer" Target="/word/footer3.xml" Id="R2e3e7a4ab5ad41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6496cbaf354755" /></Relationships>
</file>