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2b131ffe7e46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e3b0e7dfd84fe9"/>
      <w:footerReference w:type="even" r:id="R8842075b39a04368"/>
      <w:footerReference w:type="first" r:id="Rc6f2265a8f0e42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6d3264c8c54f5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DFZ-2016-59-XIII-NE-EI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b11a52fa984c0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fd807ce57a140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1b9d1308fc4319" /><Relationship Type="http://schemas.openxmlformats.org/officeDocument/2006/relationships/numbering" Target="/word/numbering.xml" Id="R786aa15a6e234dc4" /><Relationship Type="http://schemas.openxmlformats.org/officeDocument/2006/relationships/settings" Target="/word/settings.xml" Id="R937029e0a5e64c73" /><Relationship Type="http://schemas.openxmlformats.org/officeDocument/2006/relationships/image" Target="/word/media/854e301e-1d64-4fdb-8689-c3bfd9b7df90.png" Id="R5c6d3264c8c54f59" /><Relationship Type="http://schemas.openxmlformats.org/officeDocument/2006/relationships/image" Target="/word/media/53043f2f-7a61-4725-b7da-f09f4c116abd.png" Id="Rc2b11a52fa984c05" /><Relationship Type="http://schemas.openxmlformats.org/officeDocument/2006/relationships/footer" Target="/word/footer1.xml" Id="R01e3b0e7dfd84fe9" /><Relationship Type="http://schemas.openxmlformats.org/officeDocument/2006/relationships/footer" Target="/word/footer2.xml" Id="R8842075b39a04368" /><Relationship Type="http://schemas.openxmlformats.org/officeDocument/2006/relationships/footer" Target="/word/footer3.xml" Id="Rc6f2265a8f0e42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fd807ce57a140ef" /></Relationships>
</file>