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7fba55a10649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5cbf266f3cf43c1"/>
      <w:footerReference w:type="even" r:id="R00375bb9c19b40a4"/>
      <w:footerReference w:type="first" r:id="R5be794ddfa7a49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cd68a57e15494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DFZ-2015-8565-X-NE-EI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52d4bb158c48c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c26b4e052e346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5f4de3d785d44fd" /><Relationship Type="http://schemas.openxmlformats.org/officeDocument/2006/relationships/numbering" Target="/word/numbering.xml" Id="Rf894e5c8faa8428f" /><Relationship Type="http://schemas.openxmlformats.org/officeDocument/2006/relationships/settings" Target="/word/settings.xml" Id="R8adca35dd82a4d50" /><Relationship Type="http://schemas.openxmlformats.org/officeDocument/2006/relationships/image" Target="/word/media/eb40ecb2-9dd0-47d8-9004-a5b2cd2c95bc.png" Id="Rd3cd68a57e154946" /><Relationship Type="http://schemas.openxmlformats.org/officeDocument/2006/relationships/image" Target="/word/media/3c4fb0c1-6a60-4929-906d-2c50e316b5ff.png" Id="Rd952d4bb158c48ca" /><Relationship Type="http://schemas.openxmlformats.org/officeDocument/2006/relationships/footer" Target="/word/footer1.xml" Id="Rc5cbf266f3cf43c1" /><Relationship Type="http://schemas.openxmlformats.org/officeDocument/2006/relationships/footer" Target="/word/footer2.xml" Id="R00375bb9c19b40a4" /><Relationship Type="http://schemas.openxmlformats.org/officeDocument/2006/relationships/footer" Target="/word/footer3.xml" Id="R5be794ddfa7a49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26b4e052e346bf" /></Relationships>
</file>