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d57406b86046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266837143c438a"/>
      <w:footerReference w:type="even" r:id="R3b830dd51d9b4f9b"/>
      <w:footerReference w:type="first" r:id="R1c1d547f7f8b44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7faa17653441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DFZ-2016-1734-IX-NE-EI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499ace4d9c415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b486424a20e4e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1ee7cac57f41a2" /><Relationship Type="http://schemas.openxmlformats.org/officeDocument/2006/relationships/numbering" Target="/word/numbering.xml" Id="Rfcff58f35fe3411e" /><Relationship Type="http://schemas.openxmlformats.org/officeDocument/2006/relationships/settings" Target="/word/settings.xml" Id="R310a74077f0d4815" /><Relationship Type="http://schemas.openxmlformats.org/officeDocument/2006/relationships/image" Target="/word/media/2f702be4-2411-4ead-858d-6c5bb11a9912.png" Id="Raa7faa1765344151" /><Relationship Type="http://schemas.openxmlformats.org/officeDocument/2006/relationships/image" Target="/word/media/2b633ec9-160b-4e87-a818-60abe257fcce.png" Id="Ra3499ace4d9c4150" /><Relationship Type="http://schemas.openxmlformats.org/officeDocument/2006/relationships/footer" Target="/word/footer1.xml" Id="Rc2266837143c438a" /><Relationship Type="http://schemas.openxmlformats.org/officeDocument/2006/relationships/footer" Target="/word/footer2.xml" Id="R3b830dd51d9b4f9b" /><Relationship Type="http://schemas.openxmlformats.org/officeDocument/2006/relationships/footer" Target="/word/footer3.xml" Id="R1c1d547f7f8b44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486424a20e4ed8" /></Relationships>
</file>