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2e06a4d34644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8748921fe645fc"/>
      <w:footerReference w:type="even" r:id="R77c733075a184665"/>
      <w:footerReference w:type="first" r:id="Rf9e1d31f6efd42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a7adbdbfe540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DFZ-2016-2043-VII-NE-EI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92b1cec8224e1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337865111747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81e018b1f24de0" /><Relationship Type="http://schemas.openxmlformats.org/officeDocument/2006/relationships/numbering" Target="/word/numbering.xml" Id="Rc389b5f3c6f74fa8" /><Relationship Type="http://schemas.openxmlformats.org/officeDocument/2006/relationships/settings" Target="/word/settings.xml" Id="R31134eda6c9d41e5" /><Relationship Type="http://schemas.openxmlformats.org/officeDocument/2006/relationships/image" Target="/word/media/2af7d433-417a-443b-936a-ab7b33fa510a.png" Id="R74a7adbdbfe54052" /><Relationship Type="http://schemas.openxmlformats.org/officeDocument/2006/relationships/image" Target="/word/media/59fdfeed-423a-4c76-a32d-f30e6b681f0c.png" Id="R5a92b1cec8224e19" /><Relationship Type="http://schemas.openxmlformats.org/officeDocument/2006/relationships/footer" Target="/word/footer1.xml" Id="R4f8748921fe645fc" /><Relationship Type="http://schemas.openxmlformats.org/officeDocument/2006/relationships/footer" Target="/word/footer2.xml" Id="R77c733075a184665" /><Relationship Type="http://schemas.openxmlformats.org/officeDocument/2006/relationships/footer" Target="/word/footer3.xml" Id="Rf9e1d31f6efd42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3378651117476f" /></Relationships>
</file>